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66D4" w:rsidP="008A6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6D4">
        <w:rPr>
          <w:rFonts w:ascii="Times New Roman" w:hAnsi="Times New Roman" w:cs="Times New Roman"/>
          <w:sz w:val="28"/>
          <w:szCs w:val="28"/>
        </w:rPr>
        <w:t xml:space="preserve">Информационная справка участника </w:t>
      </w:r>
      <w:r>
        <w:rPr>
          <w:rFonts w:ascii="Times New Roman" w:hAnsi="Times New Roman" w:cs="Times New Roman"/>
          <w:sz w:val="28"/>
          <w:szCs w:val="28"/>
        </w:rPr>
        <w:t>Всероссийского к</w:t>
      </w:r>
      <w:r w:rsidRPr="008A66D4">
        <w:rPr>
          <w:rFonts w:ascii="Times New Roman" w:hAnsi="Times New Roman" w:cs="Times New Roman"/>
          <w:sz w:val="28"/>
          <w:szCs w:val="28"/>
        </w:rPr>
        <w:t>онкурса Зеленый маршрут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8A66D4" w:rsidTr="008A66D4">
        <w:tc>
          <w:tcPr>
            <w:tcW w:w="2518" w:type="dxa"/>
            <w:vMerge w:val="restart"/>
          </w:tcPr>
          <w:p w:rsidR="008A66D4" w:rsidRDefault="008A66D4" w:rsidP="008A6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7053" w:type="dxa"/>
          </w:tcPr>
          <w:p w:rsidR="008A66D4" w:rsidRDefault="008A66D4" w:rsidP="008A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ФИО:</w:t>
            </w:r>
          </w:p>
        </w:tc>
      </w:tr>
      <w:tr w:rsidR="008A66D4" w:rsidTr="008A66D4">
        <w:tc>
          <w:tcPr>
            <w:tcW w:w="2518" w:type="dxa"/>
            <w:vMerge/>
          </w:tcPr>
          <w:p w:rsidR="008A66D4" w:rsidRDefault="008A66D4" w:rsidP="008A6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A66D4" w:rsidRDefault="008A66D4" w:rsidP="008A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рождения:</w:t>
            </w:r>
          </w:p>
        </w:tc>
      </w:tr>
      <w:tr w:rsidR="008A66D4" w:rsidTr="008A66D4">
        <w:tc>
          <w:tcPr>
            <w:tcW w:w="2518" w:type="dxa"/>
            <w:vMerge/>
          </w:tcPr>
          <w:p w:rsidR="008A66D4" w:rsidRDefault="008A66D4" w:rsidP="008A6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A66D4" w:rsidRDefault="008A66D4" w:rsidP="008A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</w:tr>
      <w:tr w:rsidR="008A66D4" w:rsidTr="008A66D4">
        <w:tc>
          <w:tcPr>
            <w:tcW w:w="2518" w:type="dxa"/>
            <w:vMerge/>
          </w:tcPr>
          <w:p w:rsidR="008A66D4" w:rsidRDefault="008A66D4" w:rsidP="008A6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A66D4" w:rsidRDefault="008A66D4" w:rsidP="008A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звание:</w:t>
            </w:r>
          </w:p>
        </w:tc>
      </w:tr>
      <w:tr w:rsidR="008A66D4" w:rsidTr="008A66D4">
        <w:tc>
          <w:tcPr>
            <w:tcW w:w="2518" w:type="dxa"/>
            <w:vMerge/>
          </w:tcPr>
          <w:p w:rsidR="008A66D4" w:rsidRDefault="008A66D4" w:rsidP="008A6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A66D4" w:rsidRDefault="008A66D4" w:rsidP="008A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деятельность:</w:t>
            </w:r>
          </w:p>
        </w:tc>
      </w:tr>
      <w:tr w:rsidR="008A66D4" w:rsidTr="008A66D4">
        <w:tc>
          <w:tcPr>
            <w:tcW w:w="2518" w:type="dxa"/>
            <w:vMerge/>
          </w:tcPr>
          <w:p w:rsidR="008A66D4" w:rsidRDefault="008A66D4" w:rsidP="008A6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A66D4" w:rsidRDefault="008A66D4" w:rsidP="008A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деятельность:</w:t>
            </w:r>
          </w:p>
        </w:tc>
      </w:tr>
      <w:tr w:rsidR="008A66D4" w:rsidTr="008A66D4">
        <w:tc>
          <w:tcPr>
            <w:tcW w:w="2518" w:type="dxa"/>
            <w:vMerge/>
          </w:tcPr>
          <w:p w:rsidR="008A66D4" w:rsidRDefault="008A66D4" w:rsidP="008A6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A66D4" w:rsidRDefault="008A66D4" w:rsidP="008A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туристической деятельности:</w:t>
            </w:r>
          </w:p>
        </w:tc>
      </w:tr>
      <w:tr w:rsidR="008A66D4" w:rsidTr="008A66D4">
        <w:tc>
          <w:tcPr>
            <w:tcW w:w="2518" w:type="dxa"/>
            <w:vMerge/>
          </w:tcPr>
          <w:p w:rsidR="008A66D4" w:rsidRDefault="008A66D4" w:rsidP="008A6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A66D4" w:rsidRDefault="008A66D4" w:rsidP="008A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и ведомственные награды:</w:t>
            </w:r>
          </w:p>
        </w:tc>
      </w:tr>
      <w:tr w:rsidR="008A66D4" w:rsidTr="008A66D4">
        <w:trPr>
          <w:trHeight w:val="2775"/>
        </w:trPr>
        <w:tc>
          <w:tcPr>
            <w:tcW w:w="9571" w:type="dxa"/>
            <w:gridSpan w:val="2"/>
          </w:tcPr>
          <w:p w:rsidR="008A66D4" w:rsidRDefault="008A66D4" w:rsidP="008A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себе:</w:t>
            </w:r>
          </w:p>
        </w:tc>
      </w:tr>
    </w:tbl>
    <w:p w:rsidR="008A66D4" w:rsidRPr="008A66D4" w:rsidRDefault="008A66D4" w:rsidP="008A66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66D4" w:rsidRPr="008A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66D4"/>
    <w:rsid w:val="008A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>Департамент по культуре ТО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aaf</dc:creator>
  <cp:keywords/>
  <dc:description/>
  <cp:lastModifiedBy>aaf</cp:lastModifiedBy>
  <cp:revision>2</cp:revision>
  <dcterms:created xsi:type="dcterms:W3CDTF">2018-05-17T12:18:00Z</dcterms:created>
  <dcterms:modified xsi:type="dcterms:W3CDTF">2018-05-17T12:23:00Z</dcterms:modified>
</cp:coreProperties>
</file>